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0"/>
        <w:gridCol w:w="1080"/>
        <w:gridCol w:w="1860"/>
        <w:gridCol w:w="920"/>
        <w:gridCol w:w="960"/>
        <w:gridCol w:w="760"/>
        <w:gridCol w:w="600"/>
        <w:gridCol w:w="800"/>
        <w:gridCol w:w="520"/>
        <w:gridCol w:w="560"/>
        <w:gridCol w:w="660"/>
        <w:gridCol w:w="780"/>
        <w:gridCol w:w="860"/>
        <w:tblGridChange w:id="0">
          <w:tblGrid>
            <w:gridCol w:w="440"/>
            <w:gridCol w:w="1080"/>
            <w:gridCol w:w="1860"/>
            <w:gridCol w:w="920"/>
            <w:gridCol w:w="960"/>
            <w:gridCol w:w="760"/>
            <w:gridCol w:w="600"/>
            <w:gridCol w:w="800"/>
            <w:gridCol w:w="520"/>
            <w:gridCol w:w="560"/>
            <w:gridCol w:w="660"/>
            <w:gridCol w:w="780"/>
            <w:gridCol w:w="860"/>
          </w:tblGrid>
        </w:tblGridChange>
      </w:tblGrid>
      <w:tr>
        <w:trPr>
          <w:trHeight w:val="420" w:hRule="atLeast"/>
        </w:trPr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 </w:t>
            </w:r>
          </w:p>
        </w:tc>
        <w:tc>
          <w:tcPr>
            <w:gridSpan w:val="2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Location: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Transect:</w:t>
            </w:r>
          </w:p>
        </w:tc>
        <w:tc>
          <w:tcPr>
            <w:gridSpan w:val="3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Time:</w:t>
            </w:r>
          </w:p>
        </w:tc>
        <w:tc>
          <w:tcPr>
            <w:gridSpan w:val="6"/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Names of data collectors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111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1125"/>
        <w:gridCol w:w="1920"/>
        <w:gridCol w:w="960"/>
        <w:gridCol w:w="990"/>
        <w:gridCol w:w="795"/>
        <w:gridCol w:w="630"/>
        <w:gridCol w:w="825"/>
        <w:gridCol w:w="540"/>
        <w:gridCol w:w="585"/>
        <w:gridCol w:w="675"/>
        <w:gridCol w:w="810"/>
        <w:gridCol w:w="885"/>
        <w:tblGridChange w:id="0">
          <w:tblGrid>
            <w:gridCol w:w="450"/>
            <w:gridCol w:w="1125"/>
            <w:gridCol w:w="1920"/>
            <w:gridCol w:w="960"/>
            <w:gridCol w:w="990"/>
            <w:gridCol w:w="795"/>
            <w:gridCol w:w="630"/>
            <w:gridCol w:w="825"/>
            <w:gridCol w:w="540"/>
            <w:gridCol w:w="585"/>
            <w:gridCol w:w="675"/>
            <w:gridCol w:w="810"/>
            <w:gridCol w:w="885"/>
          </w:tblGrid>
        </w:tblGridChange>
      </w:tblGrid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#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Species 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Common name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Description</w:t>
            </w:r>
          </w:p>
        </w:tc>
        <w:tc>
          <w:tcPr>
            <w:shd w:fill="93c47d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Tree Health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Growing Condition</w:t>
            </w:r>
          </w:p>
        </w:tc>
        <w:tc>
          <w:tcPr>
            <w:gridSpan w:val="2"/>
            <w:shd w:fill="93c47d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DBH</w:t>
            </w:r>
          </w:p>
          <w:tbl>
            <w:tblPr>
              <w:tblStyle w:val="Table2"/>
              <w:bidi w:val="0"/>
              <w:tblW w:w="13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95"/>
              <w:gridCol w:w="570"/>
              <w:tblGridChange w:id="0">
                <w:tblGrid>
                  <w:gridCol w:w="795"/>
                  <w:gridCol w:w="57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6"/>
                      <w:szCs w:val="16"/>
                      <w:rtl w:val="0"/>
                    </w:rPr>
                    <w:t xml:space="preserve">Circumference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6"/>
                      <w:szCs w:val="16"/>
                      <w:rtl w:val="0"/>
                    </w:rPr>
                    <w:t xml:space="preserve">DBH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Distance to the nearest tree</w:t>
            </w:r>
          </w:p>
        </w:tc>
        <w:tc>
          <w:tcPr>
            <w:gridSpan w:val="3"/>
            <w:shd w:fill="93c47d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Height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17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25"/>
              <w:gridCol w:w="600"/>
              <w:gridCol w:w="645"/>
              <w:tblGridChange w:id="0">
                <w:tblGrid>
                  <w:gridCol w:w="525"/>
                  <w:gridCol w:w="600"/>
                  <w:gridCol w:w="64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4"/>
                      <w:szCs w:val="14"/>
                      <w:rtl w:val="0"/>
                    </w:rPr>
                    <w:t xml:space="preserve">Distance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4"/>
                      <w:szCs w:val="14"/>
                      <w:rtl w:val="0"/>
                    </w:rPr>
                    <w:t xml:space="preserve">Angle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4"/>
                      <w:szCs w:val="14"/>
                      <w:rtl w:val="0"/>
                    </w:rPr>
                    <w:t xml:space="preserve">Height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4"/>
                <w:szCs w:val="14"/>
                <w:rtl w:val="0"/>
              </w:rPr>
              <w:t xml:space="preserve">Presence of vine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4"/>
                <w:szCs w:val="14"/>
                <w:rtl w:val="0"/>
              </w:rPr>
              <w:t xml:space="preserve">Data uploaded to Inaturalist</w:t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7"/>
        <w:bidi w:val="0"/>
        <w:tblW w:w="108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1080"/>
        <w:gridCol w:w="1860"/>
        <w:gridCol w:w="885"/>
        <w:gridCol w:w="990"/>
        <w:gridCol w:w="765"/>
        <w:gridCol w:w="570"/>
        <w:gridCol w:w="825"/>
        <w:gridCol w:w="525"/>
        <w:gridCol w:w="555"/>
        <w:gridCol w:w="660"/>
        <w:gridCol w:w="780"/>
        <w:gridCol w:w="915"/>
        <w:tblGridChange w:id="0">
          <w:tblGrid>
            <w:gridCol w:w="435"/>
            <w:gridCol w:w="1080"/>
            <w:gridCol w:w="1860"/>
            <w:gridCol w:w="885"/>
            <w:gridCol w:w="990"/>
            <w:gridCol w:w="765"/>
            <w:gridCol w:w="570"/>
            <w:gridCol w:w="825"/>
            <w:gridCol w:w="525"/>
            <w:gridCol w:w="555"/>
            <w:gridCol w:w="660"/>
            <w:gridCol w:w="780"/>
            <w:gridCol w:w="915"/>
          </w:tblGrid>
        </w:tblGridChange>
      </w:tblGrid>
      <w:tr>
        <w:trPr>
          <w:trHeight w:val="42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#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Species 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Common name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93c47d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Tree Health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Growing Condition</w:t>
            </w:r>
          </w:p>
        </w:tc>
        <w:tc>
          <w:tcPr>
            <w:gridSpan w:val="2"/>
            <w:shd w:fill="93c47d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DBH</w:t>
            </w:r>
          </w:p>
          <w:tbl>
            <w:tblPr>
              <w:tblStyle w:val="Table15"/>
              <w:bidi w:val="0"/>
              <w:tblW w:w="13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95"/>
              <w:gridCol w:w="570"/>
              <w:tblGridChange w:id="0">
                <w:tblGrid>
                  <w:gridCol w:w="795"/>
                  <w:gridCol w:w="57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6"/>
                      <w:szCs w:val="16"/>
                      <w:rtl w:val="0"/>
                    </w:rPr>
                    <w:t xml:space="preserve">Circumference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6"/>
                      <w:szCs w:val="16"/>
                      <w:rtl w:val="0"/>
                    </w:rPr>
                    <w:t xml:space="preserve">DBH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Distance to the nearest tree</w:t>
            </w:r>
          </w:p>
        </w:tc>
        <w:tc>
          <w:tcPr>
            <w:gridSpan w:val="3"/>
            <w:shd w:fill="93c47d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Height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bidi w:val="0"/>
              <w:tblW w:w="17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25"/>
              <w:gridCol w:w="600"/>
              <w:gridCol w:w="645"/>
              <w:tblGridChange w:id="0">
                <w:tblGrid>
                  <w:gridCol w:w="525"/>
                  <w:gridCol w:w="600"/>
                  <w:gridCol w:w="64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4"/>
                      <w:szCs w:val="14"/>
                      <w:rtl w:val="0"/>
                    </w:rPr>
                    <w:t xml:space="preserve">Distance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4"/>
                      <w:szCs w:val="14"/>
                      <w:rtl w:val="0"/>
                    </w:rPr>
                    <w:t xml:space="preserve">Angle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14"/>
                      <w:szCs w:val="14"/>
                      <w:rtl w:val="0"/>
                    </w:rPr>
                    <w:t xml:space="preserve">Height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4"/>
                <w:szCs w:val="14"/>
                <w:rtl w:val="0"/>
              </w:rPr>
              <w:t xml:space="preserve">Presence of vine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4"/>
                <w:szCs w:val="14"/>
                <w:rtl w:val="0"/>
              </w:rPr>
              <w:t xml:space="preserve">Data uploaded to Inaturalist</w:t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bidi w:val="0"/>
              <w:tblW w:w="692.3076923076923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2.3076923076923"/>
              <w:tblGridChange w:id="0">
                <w:tblGrid>
                  <w:gridCol w:w="692.307692307692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Good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Fair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Poor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Tree Health:</w:t>
        <w:tab/>
        <w:tab/>
        <w:tab/>
        <w:tab/>
        <w:tab/>
        <w:tab/>
        <w:tab/>
        <w:tab/>
        <w:t xml:space="preserve">Growing Condition</w:t>
      </w:r>
    </w:p>
    <w:tbl>
      <w:tblPr>
        <w:tblStyle w:val="Table2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u w:val="single"/>
                <w:rtl w:val="0"/>
              </w:rPr>
              <w:t xml:space="preserve">Category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:                                                   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u w:val="single"/>
                <w:rtl w:val="0"/>
              </w:rPr>
              <w:t xml:space="preserve">Points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Tree is in GOOD condition: </w:t>
              <w:tab/>
              <w:tab/>
              <w:t xml:space="preserve">3+ points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Tree is in FAIR condition:</w:t>
              <w:tab/>
              <w:tab/>
              <w:t xml:space="preserve">1-2 points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Tree is in POOR condition</w:t>
              <w:tab/>
              <w:tab/>
              <w:t xml:space="preserve">Less than 1 point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u w:val="single"/>
                <w:rtl w:val="0"/>
              </w:rPr>
              <w:t xml:space="preserve">Category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:                                                   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u w:val="single"/>
                <w:rtl w:val="0"/>
              </w:rPr>
              <w:t xml:space="preserve">Points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GOOD growing  condition: </w:t>
              <w:tab/>
              <w:tab/>
              <w:t xml:space="preserve">4-6 points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FAIR growing condition:</w:t>
              <w:tab/>
              <w:tab/>
              <w:t xml:space="preserve">1-3 points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POOR growing condition</w:t>
              <w:tab/>
              <w:tab/>
              <w:t xml:space="preserve">Less than 1 point</w:t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DHB</w:t>
        <w:tab/>
        <w:tab/>
        <w:tab/>
        <w:tab/>
        <w:tab/>
        <w:tab/>
        <w:tab/>
        <w:tab/>
        <w:tab/>
        <w:t xml:space="preserve">HEIGHT</w:t>
      </w:r>
    </w:p>
    <w:tbl>
      <w:tblPr>
        <w:tblStyle w:val="Table29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Radius = </w:t>
            </w:r>
            <m:oMath>
              <m:f>
                <m:fPr>
                  <m:ctrlPr>
                    <w:rPr>
                      <w:rFonts w:ascii="Cambria" w:cs="Cambria" w:eastAsia="Cambria" w:hAnsi="Cambria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Cirumfrance</m:t>
                  </m:r>
                </m:num>
                <m:den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2 </m:t>
                  </m:r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>×</m:t>
                  </m:r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>π</m:t>
                  </m:r>
                </m:den>
              </m:f>
            </m:oMath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and Diameter = 2*Radius.    </w:t>
            </w:r>
            <m:oMath>
              <m:r>
                <m:t>π</m:t>
              </m:r>
              <m:r>
                <w:rPr>
                  <w:rFonts w:ascii="Cambria" w:cs="Cambria" w:eastAsia="Cambria" w:hAnsi="Cambria"/>
                  <w:sz w:val="16"/>
                  <w:szCs w:val="16"/>
                </w:rPr>
                <m:t xml:space="preserve">= 3.14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Height = Distance * tan(angle x)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or If angle is 45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, then height = distance. ( Remember to add 5ft (1.75m) to your distance measurement.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